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D53EC0" w14:textId="77777777" w:rsidR="00F41CA6" w:rsidRDefault="00F41CA6" w:rsidP="00F41CA6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7513"/>
      </w:tblGrid>
      <w:tr w:rsidR="00F41CA6" w:rsidRPr="00674D65" w14:paraId="0CB744A9" w14:textId="77777777" w:rsidTr="00F60B1A">
        <w:trPr>
          <w:trHeight w:val="1139"/>
        </w:trPr>
        <w:tc>
          <w:tcPr>
            <w:tcW w:w="1204" w:type="dxa"/>
          </w:tcPr>
          <w:p w14:paraId="5AD5334D" w14:textId="106DE468" w:rsidR="00F41CA6" w:rsidRPr="00674D65" w:rsidRDefault="00F41CA6" w:rsidP="00F60B1A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noProof/>
                <w:sz w:val="20"/>
                <w:szCs w:val="20"/>
                <w:lang w:val="es-ES_tradn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C2166D" wp14:editId="6B53FF16">
                      <wp:simplePos x="0" y="0"/>
                      <wp:positionH relativeFrom="column">
                        <wp:posOffset>594360</wp:posOffset>
                      </wp:positionH>
                      <wp:positionV relativeFrom="paragraph">
                        <wp:posOffset>231775</wp:posOffset>
                      </wp:positionV>
                      <wp:extent cx="5059680" cy="807085"/>
                      <wp:effectExtent l="0" t="0" r="26670" b="12065"/>
                      <wp:wrapNone/>
                      <wp:docPr id="11" name="Cuadro de tex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59680" cy="807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7F58FB" w14:textId="77777777" w:rsidR="00F41CA6" w:rsidRPr="00B463F3" w:rsidRDefault="00F41CA6" w:rsidP="00F41CA6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  <w:r w:rsidRPr="00B463F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PLAN PROPIO DE INVESTIGACIÓN Y TRANSFERENCIA DE LA UNIVERSIDAD DE EXTREMADURA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CURSO 2024-</w:t>
                                  </w:r>
                                  <w:r w:rsidRPr="00B463F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202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C216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3" o:spid="_x0000_s1026" type="#_x0000_t202" style="position:absolute;left:0;text-align:left;margin-left:46.8pt;margin-top:18.25pt;width:398.4pt;height:6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">
                      <v:textbox>
                        <w:txbxContent>
                          <w:p w14:paraId="6A7F58FB" w14:textId="77777777" w:rsidR="00F41CA6" w:rsidRPr="00B463F3" w:rsidRDefault="00F41CA6" w:rsidP="00F41CA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B463F3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PLAN PROPIO DE INVESTIGACIÓN Y TRANSFERENCIA DE LA UNIVERSIDAD DE EXTREMADURA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CURSO 2024-</w:t>
                            </w:r>
                            <w:r w:rsidRPr="00B463F3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es-ES_tradnl"/>
              </w:rPr>
              <w:drawing>
                <wp:anchor distT="0" distB="0" distL="114300" distR="114300" simplePos="0" relativeHeight="251659264" behindDoc="0" locked="0" layoutInCell="1" allowOverlap="1" wp14:anchorId="47E2FFE2" wp14:editId="49D7B9D7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-571500</wp:posOffset>
                  </wp:positionV>
                  <wp:extent cx="631825" cy="1626870"/>
                  <wp:effectExtent l="0" t="0" r="0" b="0"/>
                  <wp:wrapNone/>
                  <wp:docPr id="1283520170" name="Imagen 1" descr="Text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520170" name="Imagen 1" descr="Text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825" cy="1626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D65">
              <w:rPr>
                <w:rFonts w:ascii="Arial" w:hAnsi="Arial" w:cs="Arial"/>
                <w:b/>
                <w:bCs/>
                <w:sz w:val="32"/>
                <w:szCs w:val="32"/>
                <w:lang w:val="es-ES_tradnl"/>
              </w:rPr>
              <w:t>Vicerrectorado de</w:t>
            </w:r>
            <w:r w:rsidRPr="00674D65">
              <w:rPr>
                <w:rFonts w:ascii="Arial" w:hAnsi="Arial" w:cs="Arial"/>
                <w:b/>
                <w:bCs/>
                <w:spacing w:val="1"/>
                <w:sz w:val="32"/>
                <w:szCs w:val="32"/>
                <w:lang w:val="es-ES_tradnl"/>
              </w:rPr>
              <w:t xml:space="preserve"> </w:t>
            </w:r>
          </w:p>
          <w:p w14:paraId="401DEBDC" w14:textId="77777777" w:rsidR="00F41CA6" w:rsidRPr="00674D65" w:rsidRDefault="00F41CA6" w:rsidP="00F60B1A">
            <w:pPr>
              <w:jc w:val="both"/>
              <w:rPr>
                <w:rFonts w:ascii="Arial Narrow" w:hAnsi="Arial Narrow"/>
                <w:sz w:val="16"/>
                <w:lang w:val="es-ES_tradnl"/>
              </w:rPr>
            </w:pPr>
          </w:p>
        </w:tc>
        <w:tc>
          <w:tcPr>
            <w:tcW w:w="7513" w:type="dxa"/>
          </w:tcPr>
          <w:p w14:paraId="56EE3D6C" w14:textId="77777777" w:rsidR="00F41CA6" w:rsidRPr="00674D65" w:rsidRDefault="00F41CA6" w:rsidP="00F60B1A">
            <w:pPr>
              <w:jc w:val="both"/>
              <w:rPr>
                <w:rFonts w:ascii="Arial Narrow" w:hAnsi="Arial Narrow"/>
                <w:b/>
                <w:sz w:val="26"/>
                <w:lang w:val="es-ES_tradnl"/>
              </w:rPr>
            </w:pPr>
            <w:r w:rsidRPr="00674D65">
              <w:rPr>
                <w:rFonts w:ascii="Arial" w:hAnsi="Arial" w:cs="Arial"/>
                <w:b/>
                <w:bCs/>
                <w:sz w:val="32"/>
                <w:szCs w:val="32"/>
                <w:lang w:val="es-ES_tradnl"/>
              </w:rPr>
              <w:t>Vicerrectorado de</w:t>
            </w:r>
            <w:r w:rsidRPr="00674D65">
              <w:rPr>
                <w:rFonts w:ascii="Arial" w:hAnsi="Arial" w:cs="Arial"/>
                <w:b/>
                <w:bCs/>
                <w:spacing w:val="1"/>
                <w:sz w:val="32"/>
                <w:szCs w:val="32"/>
                <w:lang w:val="es-ES_tradnl"/>
              </w:rPr>
              <w:t xml:space="preserve"> </w:t>
            </w:r>
            <w:r w:rsidRPr="00674D65">
              <w:rPr>
                <w:rFonts w:ascii="Arial" w:hAnsi="Arial" w:cs="Arial"/>
                <w:b/>
                <w:bCs/>
                <w:sz w:val="32"/>
                <w:szCs w:val="32"/>
                <w:lang w:val="es-ES_tradnl"/>
              </w:rPr>
              <w:t>Investigación y Transferencia</w:t>
            </w:r>
          </w:p>
        </w:tc>
      </w:tr>
    </w:tbl>
    <w:p w14:paraId="6DD1B480" w14:textId="77777777" w:rsidR="00F41CA6" w:rsidRPr="00674D65" w:rsidRDefault="00F41CA6" w:rsidP="00F41CA6">
      <w:pPr>
        <w:rPr>
          <w:rFonts w:ascii="Arial Narrow" w:hAnsi="Arial Narrow"/>
          <w:b/>
          <w:sz w:val="36"/>
          <w:lang w:val="es-ES_tradnl"/>
        </w:rPr>
      </w:pPr>
    </w:p>
    <w:p w14:paraId="0FB34AD1" w14:textId="429C30CB" w:rsidR="00F41CA6" w:rsidRDefault="00F41CA6" w:rsidP="00F41CA6">
      <w:pPr>
        <w:pStyle w:val="Textoindependiente"/>
      </w:pPr>
      <w:r w:rsidRPr="00674D65">
        <w:rPr>
          <w:rFonts w:ascii="Arial Narrow" w:hAnsi="Arial Narrow"/>
          <w:sz w:val="36"/>
          <w:lang w:val="es-ES_tradnl"/>
        </w:rPr>
        <w:tab/>
      </w:r>
      <w:r w:rsidRPr="00674D65">
        <w:rPr>
          <w:rFonts w:ascii="Arial Narrow" w:hAnsi="Arial Narrow"/>
          <w:lang w:val="es-ES_tradnl"/>
        </w:rPr>
        <w:tab/>
      </w:r>
      <w:r w:rsidRPr="00674D65">
        <w:rPr>
          <w:rFonts w:ascii="Arial Narrow" w:hAnsi="Arial Narrow"/>
          <w:lang w:val="es-ES_tradnl"/>
        </w:rPr>
        <w:tab/>
      </w:r>
    </w:p>
    <w:p w14:paraId="4CBFFBE0" w14:textId="61E25322" w:rsidR="00F41CA6" w:rsidRDefault="00F41CA6" w:rsidP="00F41CA6">
      <w:pPr>
        <w:pStyle w:val="Default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DECLARACIÓN RESPONSABLE</w:t>
      </w:r>
    </w:p>
    <w:p w14:paraId="5230CCE8" w14:textId="77777777" w:rsidR="00F41CA6" w:rsidRDefault="00F41CA6" w:rsidP="00F41CA6">
      <w:pPr>
        <w:pStyle w:val="Default"/>
        <w:rPr>
          <w:sz w:val="23"/>
          <w:szCs w:val="23"/>
        </w:rPr>
      </w:pPr>
    </w:p>
    <w:p w14:paraId="4E7097EF" w14:textId="77777777" w:rsidR="00F41CA6" w:rsidRDefault="00F41CA6" w:rsidP="00F41CA6">
      <w:pPr>
        <w:pStyle w:val="Default"/>
        <w:rPr>
          <w:sz w:val="23"/>
          <w:szCs w:val="23"/>
        </w:rPr>
      </w:pPr>
    </w:p>
    <w:p w14:paraId="1686BEB0" w14:textId="77777777" w:rsidR="00F41CA6" w:rsidRPr="00F41CA6" w:rsidRDefault="00F41CA6" w:rsidP="00F41CA6">
      <w:pPr>
        <w:pStyle w:val="Default"/>
        <w:jc w:val="both"/>
        <w:rPr>
          <w:sz w:val="23"/>
          <w:szCs w:val="23"/>
        </w:rPr>
      </w:pPr>
    </w:p>
    <w:p w14:paraId="7C2EA9DF" w14:textId="58B8A793" w:rsidR="00F41CA6" w:rsidRPr="00F41CA6" w:rsidRDefault="00F41CA6" w:rsidP="00F41CA6">
      <w:pPr>
        <w:pStyle w:val="Default"/>
        <w:jc w:val="both"/>
        <w:rPr>
          <w:sz w:val="23"/>
          <w:szCs w:val="23"/>
        </w:rPr>
      </w:pPr>
      <w:r w:rsidRPr="00F41CA6">
        <w:rPr>
          <w:sz w:val="23"/>
          <w:szCs w:val="23"/>
        </w:rPr>
        <w:t xml:space="preserve">La candidata </w:t>
      </w:r>
      <w:r w:rsidR="00312A29">
        <w:rPr>
          <w:sz w:val="23"/>
          <w:szCs w:val="23"/>
        </w:rPr>
        <w:t>Don/</w:t>
      </w:r>
      <w:r w:rsidRPr="00F41CA6">
        <w:rPr>
          <w:sz w:val="23"/>
          <w:szCs w:val="23"/>
        </w:rPr>
        <w:t xml:space="preserve">Dña. </w:t>
      </w:r>
      <w:r w:rsidR="00312A29">
        <w:rPr>
          <w:b/>
          <w:bCs/>
          <w:sz w:val="23"/>
          <w:szCs w:val="23"/>
        </w:rPr>
        <w:t>…………………….</w:t>
      </w:r>
      <w:r w:rsidRPr="00F41CA6">
        <w:rPr>
          <w:b/>
          <w:bCs/>
          <w:sz w:val="23"/>
          <w:szCs w:val="23"/>
        </w:rPr>
        <w:t xml:space="preserve"> </w:t>
      </w:r>
      <w:r w:rsidRPr="00F41CA6">
        <w:rPr>
          <w:sz w:val="23"/>
          <w:szCs w:val="23"/>
        </w:rPr>
        <w:t xml:space="preserve">con D.N.I. </w:t>
      </w:r>
      <w:proofErr w:type="spellStart"/>
      <w:r w:rsidRPr="00F41CA6">
        <w:rPr>
          <w:sz w:val="23"/>
          <w:szCs w:val="23"/>
        </w:rPr>
        <w:t>nº</w:t>
      </w:r>
      <w:proofErr w:type="spellEnd"/>
      <w:r w:rsidRPr="00F41CA6">
        <w:rPr>
          <w:sz w:val="23"/>
          <w:szCs w:val="23"/>
        </w:rPr>
        <w:t xml:space="preserve"> </w:t>
      </w:r>
      <w:r w:rsidR="00312A29">
        <w:rPr>
          <w:b/>
          <w:bCs/>
          <w:sz w:val="23"/>
          <w:szCs w:val="23"/>
        </w:rPr>
        <w:t>…</w:t>
      </w:r>
      <w:proofErr w:type="gramStart"/>
      <w:r w:rsidR="00312A29">
        <w:rPr>
          <w:b/>
          <w:bCs/>
          <w:sz w:val="23"/>
          <w:szCs w:val="23"/>
        </w:rPr>
        <w:t>…….</w:t>
      </w:r>
      <w:proofErr w:type="gramEnd"/>
      <w:r w:rsidR="00312A29">
        <w:rPr>
          <w:b/>
          <w:bCs/>
          <w:sz w:val="23"/>
          <w:szCs w:val="23"/>
        </w:rPr>
        <w:t>.</w:t>
      </w:r>
      <w:r w:rsidRPr="00F41CA6">
        <w:rPr>
          <w:b/>
          <w:bCs/>
          <w:sz w:val="23"/>
          <w:szCs w:val="23"/>
        </w:rPr>
        <w:t xml:space="preserve"> </w:t>
      </w:r>
      <w:r w:rsidRPr="00F41CA6">
        <w:rPr>
          <w:sz w:val="23"/>
          <w:szCs w:val="23"/>
        </w:rPr>
        <w:t xml:space="preserve">que está finalizando la Tesis Doctoral titulada </w:t>
      </w:r>
      <w:r w:rsidR="00312A29">
        <w:rPr>
          <w:sz w:val="23"/>
          <w:szCs w:val="23"/>
        </w:rPr>
        <w:t>………………</w:t>
      </w:r>
      <w:proofErr w:type="gramStart"/>
      <w:r w:rsidR="00312A29">
        <w:rPr>
          <w:sz w:val="23"/>
          <w:szCs w:val="23"/>
        </w:rPr>
        <w:t>…….</w:t>
      </w:r>
      <w:proofErr w:type="gramEnd"/>
      <w:r w:rsidR="00312A29">
        <w:rPr>
          <w:sz w:val="23"/>
          <w:szCs w:val="23"/>
        </w:rPr>
        <w:t xml:space="preserve">. </w:t>
      </w:r>
      <w:r w:rsidRPr="00F41CA6">
        <w:rPr>
          <w:sz w:val="23"/>
          <w:szCs w:val="23"/>
        </w:rPr>
        <w:t>bajo la dirección de</w:t>
      </w:r>
      <w:r w:rsidR="00312A29">
        <w:rPr>
          <w:sz w:val="23"/>
          <w:szCs w:val="23"/>
        </w:rPr>
        <w:t>l Dr. ……………</w:t>
      </w:r>
      <w:r w:rsidRPr="00F41CA6">
        <w:rPr>
          <w:b/>
          <w:bCs/>
          <w:sz w:val="23"/>
          <w:szCs w:val="23"/>
        </w:rPr>
        <w:t xml:space="preserve"> </w:t>
      </w:r>
      <w:r w:rsidRPr="00F41CA6">
        <w:rPr>
          <w:sz w:val="23"/>
          <w:szCs w:val="23"/>
        </w:rPr>
        <w:t xml:space="preserve">se comprometen a realizar el depósito y previsiblemente la defensa de la Tesis Doctoral durante el año 2025. </w:t>
      </w:r>
    </w:p>
    <w:p w14:paraId="3549B5BF" w14:textId="7D706146" w:rsidR="00F41CA6" w:rsidRPr="00F41CA6" w:rsidRDefault="00F41CA6" w:rsidP="00F41CA6">
      <w:pPr>
        <w:jc w:val="both"/>
        <w:rPr>
          <w:rFonts w:ascii="Times New Roman" w:hAnsi="Times New Roman" w:cs="Times New Roman"/>
          <w:sz w:val="23"/>
          <w:szCs w:val="23"/>
        </w:rPr>
      </w:pPr>
      <w:r w:rsidRPr="00F41CA6">
        <w:rPr>
          <w:rFonts w:ascii="Times New Roman" w:hAnsi="Times New Roman" w:cs="Times New Roman"/>
          <w:sz w:val="23"/>
          <w:szCs w:val="23"/>
        </w:rPr>
        <w:t>En Badajoz, a</w:t>
      </w:r>
      <w:r w:rsidR="00312A29">
        <w:rPr>
          <w:rFonts w:ascii="Times New Roman" w:hAnsi="Times New Roman" w:cs="Times New Roman"/>
          <w:sz w:val="23"/>
          <w:szCs w:val="23"/>
        </w:rPr>
        <w:t>…..</w:t>
      </w:r>
      <w:r w:rsidRPr="00F41CA6">
        <w:rPr>
          <w:rFonts w:ascii="Times New Roman" w:hAnsi="Times New Roman" w:cs="Times New Roman"/>
          <w:sz w:val="23"/>
          <w:szCs w:val="23"/>
        </w:rPr>
        <w:t xml:space="preserve"> de noviembre de 2024.</w:t>
      </w:r>
    </w:p>
    <w:p w14:paraId="2462949D" w14:textId="77777777" w:rsidR="00F41CA6" w:rsidRDefault="00F41CA6" w:rsidP="00F41CA6">
      <w:pPr>
        <w:rPr>
          <w:sz w:val="23"/>
          <w:szCs w:val="23"/>
        </w:rPr>
      </w:pPr>
    </w:p>
    <w:p w14:paraId="1ED17F45" w14:textId="77777777" w:rsidR="00F41CA6" w:rsidRDefault="00F41CA6" w:rsidP="00F41CA6">
      <w:pPr>
        <w:rPr>
          <w:sz w:val="23"/>
          <w:szCs w:val="23"/>
        </w:rPr>
      </w:pPr>
    </w:p>
    <w:p w14:paraId="7E8664C8" w14:textId="77777777" w:rsidR="00F41CA6" w:rsidRDefault="00F41CA6" w:rsidP="00F41CA6"/>
    <w:sectPr w:rsidR="00F41C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CA6"/>
    <w:rsid w:val="001C0BA5"/>
    <w:rsid w:val="00312A29"/>
    <w:rsid w:val="004470A7"/>
    <w:rsid w:val="00492C34"/>
    <w:rsid w:val="005579E6"/>
    <w:rsid w:val="00577B93"/>
    <w:rsid w:val="00A77AFD"/>
    <w:rsid w:val="00A94A5E"/>
    <w:rsid w:val="00AF4B68"/>
    <w:rsid w:val="00C91466"/>
    <w:rsid w:val="00CA3D93"/>
    <w:rsid w:val="00F4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858CA"/>
  <w15:chartTrackingRefBased/>
  <w15:docId w15:val="{693CDCD9-F74A-4EF3-B8A0-25467E3F3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41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1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41C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1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41C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41C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41C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41C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41C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41C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41C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41C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1C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41CA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41C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41CA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41C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41C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41C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41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41C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41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41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41CA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41CA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41CA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41C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41CA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41CA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41C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Textoindependiente">
    <w:name w:val="Body Text"/>
    <w:basedOn w:val="Normal"/>
    <w:link w:val="TextoindependienteCar"/>
    <w:rsid w:val="00F41CA6"/>
    <w:pPr>
      <w:spacing w:after="0" w:line="240" w:lineRule="auto"/>
      <w:jc w:val="both"/>
    </w:pPr>
    <w:rPr>
      <w:rFonts w:ascii="Verdana" w:eastAsia="Times New Roman" w:hAnsi="Verdana" w:cs="Times New Roman"/>
      <w:kern w:val="0"/>
      <w:szCs w:val="24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F41CA6"/>
    <w:rPr>
      <w:rFonts w:ascii="Verdana" w:eastAsia="Times New Roman" w:hAnsi="Verdana" w:cs="Times New Roman"/>
      <w:kern w:val="0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343</Characters>
  <Application>Microsoft Office Word</Application>
  <DocSecurity>0</DocSecurity>
  <Lines>15</Lines>
  <Paragraphs>4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Rodríguez</dc:creator>
  <cp:keywords/>
  <dc:description/>
  <cp:lastModifiedBy>Alicia Rodríguez Jiménez</cp:lastModifiedBy>
  <cp:revision>2</cp:revision>
  <dcterms:created xsi:type="dcterms:W3CDTF">2024-11-27T11:57:00Z</dcterms:created>
  <dcterms:modified xsi:type="dcterms:W3CDTF">2024-11-27T11:57:00Z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5c2f2246f4f5b5ef72599582e560582d846dcac1c581c1e56083a786fb744b75</vt:lpwstr>
  </property>
</Properties>
</file>